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87C2" w14:textId="1FF6069D" w:rsidR="008D4923" w:rsidRDefault="008D4923">
      <w:r>
        <w:t>Homöopathischer Arbeitskreis Heidelberg am 11.11.25</w:t>
      </w:r>
    </w:p>
    <w:p w14:paraId="0F249CBE" w14:textId="649BF07C" w:rsidR="008D4923" w:rsidRDefault="008D4923">
      <w:r>
        <w:t>Die Mistel in der Homöopathie</w:t>
      </w:r>
    </w:p>
    <w:p w14:paraId="51C916E4" w14:textId="54934388" w:rsidR="008D4923" w:rsidRDefault="008D4923">
      <w:r>
        <w:t xml:space="preserve">An diesem Abend steht das Arzneimittelbild von Visum </w:t>
      </w:r>
      <w:proofErr w:type="spellStart"/>
      <w:r>
        <w:t>album</w:t>
      </w:r>
      <w:proofErr w:type="spellEnd"/>
      <w:r>
        <w:t xml:space="preserve"> im Mittelpunkt.</w:t>
      </w:r>
    </w:p>
    <w:p w14:paraId="03519D6E" w14:textId="1BA0028D" w:rsidR="008D4923" w:rsidRDefault="008D4923">
      <w:r>
        <w:t>Neben einer ausführlichen Darstellung diese Arzneimittelbildes, wird ergänzend</w:t>
      </w:r>
    </w:p>
    <w:p w14:paraId="60782715" w14:textId="5D012A92" w:rsidR="008D4923" w:rsidRDefault="008D4923">
      <w:r>
        <w:t xml:space="preserve">aus dem Buch </w:t>
      </w:r>
      <w:proofErr w:type="gramStart"/>
      <w:r>
        <w:t>„ Misteln</w:t>
      </w:r>
      <w:proofErr w:type="gramEnd"/>
      <w:r>
        <w:t xml:space="preserve">“ sowie einem Vortrag von 2023 über die Mistel von Johannes </w:t>
      </w:r>
    </w:p>
    <w:p w14:paraId="123F814C" w14:textId="5642E9F1" w:rsidR="008D4923" w:rsidRDefault="008D4923">
      <w:r>
        <w:t xml:space="preserve">Wilkens die entsprechende anthroposophische Einordnung vorgetragen. Ein </w:t>
      </w:r>
    </w:p>
    <w:p w14:paraId="7E3C402A" w14:textId="77777777" w:rsidR="008D4923" w:rsidRDefault="008D4923">
      <w:r>
        <w:t xml:space="preserve">Erfahrungsaustauch über die Anwendung der Mistel im homöopathischen, </w:t>
      </w:r>
    </w:p>
    <w:p w14:paraId="507D473A" w14:textId="1E011F73" w:rsidR="008D4923" w:rsidRDefault="008D4923">
      <w:r>
        <w:t>anthroposophischen und phytotherapeutischen Kontext ist vorgesehen.</w:t>
      </w:r>
    </w:p>
    <w:sectPr w:rsidR="008D49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23"/>
    <w:rsid w:val="008D4923"/>
    <w:rsid w:val="00C4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C0C7EE"/>
  <w15:chartTrackingRefBased/>
  <w15:docId w15:val="{B701BFD5-AF74-F042-9277-E3795661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9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9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9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9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9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9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9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9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9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9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Reimers</dc:creator>
  <cp:keywords/>
  <dc:description/>
  <cp:lastModifiedBy>Gustav Reimers</cp:lastModifiedBy>
  <cp:revision>1</cp:revision>
  <dcterms:created xsi:type="dcterms:W3CDTF">2025-10-06T15:05:00Z</dcterms:created>
  <dcterms:modified xsi:type="dcterms:W3CDTF">2025-10-06T15:13:00Z</dcterms:modified>
</cp:coreProperties>
</file>