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8C" w:rsidRPr="00F30D8C" w:rsidRDefault="00F30D8C" w:rsidP="0094270B">
      <w:pPr>
        <w:pStyle w:val="Kurstitelschwarz"/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F30D8C">
        <w:rPr>
          <w:rFonts w:ascii="Arial" w:hAnsi="Arial" w:cs="Arial"/>
          <w:b/>
          <w:color w:val="auto"/>
          <w:sz w:val="24"/>
          <w:szCs w:val="24"/>
        </w:rPr>
        <w:t>Referent</w:t>
      </w:r>
    </w:p>
    <w:p w:rsidR="00F30D8C" w:rsidRDefault="00F30D8C" w:rsidP="0094270B">
      <w:pPr>
        <w:pStyle w:val="Kurstitelschwarz"/>
        <w:spacing w:line="240" w:lineRule="auto"/>
        <w:rPr>
          <w:rFonts w:ascii="Arial" w:hAnsi="Arial" w:cs="Arial"/>
          <w:color w:val="auto"/>
          <w:sz w:val="20"/>
        </w:rPr>
      </w:pPr>
    </w:p>
    <w:p w:rsidR="00793EAB" w:rsidRDefault="0016484C" w:rsidP="0094270B">
      <w:pPr>
        <w:pStyle w:val="Kurstitelschwarz"/>
        <w:spacing w:line="240" w:lineRule="auto"/>
        <w:rPr>
          <w:rFonts w:ascii="Arial" w:hAnsi="Arial" w:cs="Arial"/>
          <w:color w:val="auto"/>
          <w:sz w:val="20"/>
        </w:rPr>
      </w:pPr>
      <w:r w:rsidRPr="0016484C">
        <w:rPr>
          <w:rFonts w:ascii="Arial" w:hAnsi="Arial" w:cs="Arial"/>
          <w:color w:val="auto"/>
          <w:sz w:val="20"/>
        </w:rPr>
        <w:t xml:space="preserve">Dr. </w:t>
      </w:r>
      <w:r w:rsidR="00800414" w:rsidRPr="0016484C">
        <w:rPr>
          <w:rFonts w:ascii="Arial" w:hAnsi="Arial" w:cs="Arial"/>
          <w:color w:val="auto"/>
          <w:sz w:val="20"/>
        </w:rPr>
        <w:t>med.</w:t>
      </w:r>
      <w:r w:rsidRPr="0016484C">
        <w:rPr>
          <w:rFonts w:ascii="Arial" w:hAnsi="Arial" w:cs="Arial"/>
          <w:color w:val="auto"/>
          <w:sz w:val="20"/>
        </w:rPr>
        <w:t xml:space="preserve"> Jürgen Weser</w:t>
      </w:r>
    </w:p>
    <w:p w:rsidR="0016484C" w:rsidRDefault="0016484C" w:rsidP="0094270B">
      <w:pPr>
        <w:pStyle w:val="Kurstitelschwarz"/>
        <w:spacing w:line="240" w:lineRule="auto"/>
        <w:rPr>
          <w:rFonts w:ascii="Arial" w:hAnsi="Arial" w:cs="Arial"/>
          <w:color w:val="auto"/>
          <w:sz w:val="20"/>
        </w:rPr>
      </w:pPr>
      <w:r w:rsidRPr="0016484C">
        <w:rPr>
          <w:rFonts w:ascii="Arial" w:hAnsi="Arial" w:cs="Arial"/>
          <w:color w:val="auto"/>
          <w:sz w:val="20"/>
        </w:rPr>
        <w:t xml:space="preserve">ist erfahrener </w:t>
      </w:r>
      <w:r w:rsidR="00793EAB">
        <w:rPr>
          <w:rFonts w:ascii="Arial" w:hAnsi="Arial" w:cs="Arial"/>
          <w:color w:val="auto"/>
          <w:sz w:val="20"/>
        </w:rPr>
        <w:t xml:space="preserve">niedergelassener </w:t>
      </w:r>
      <w:r w:rsidRPr="0016484C">
        <w:rPr>
          <w:rFonts w:ascii="Arial" w:hAnsi="Arial" w:cs="Arial"/>
          <w:color w:val="auto"/>
          <w:sz w:val="20"/>
        </w:rPr>
        <w:t xml:space="preserve">Pädiater und Homöopath und wird </w:t>
      </w:r>
      <w:r>
        <w:rPr>
          <w:rFonts w:ascii="Arial" w:hAnsi="Arial" w:cs="Arial"/>
          <w:color w:val="auto"/>
          <w:sz w:val="20"/>
        </w:rPr>
        <w:t>in diesem Seminar Fälle aus seiner kinderärztlichen Praxis präsentieren</w:t>
      </w:r>
      <w:r w:rsidR="00A716D3">
        <w:rPr>
          <w:rFonts w:ascii="Arial" w:hAnsi="Arial" w:cs="Arial"/>
          <w:color w:val="auto"/>
          <w:sz w:val="20"/>
        </w:rPr>
        <w:t>.</w:t>
      </w:r>
      <w:r>
        <w:rPr>
          <w:rFonts w:ascii="Arial" w:hAnsi="Arial" w:cs="Arial"/>
          <w:color w:val="auto"/>
          <w:sz w:val="20"/>
        </w:rPr>
        <w:t xml:space="preserve"> </w:t>
      </w:r>
    </w:p>
    <w:p w:rsidR="00A716D3" w:rsidRDefault="0003654D" w:rsidP="0094270B">
      <w:pPr>
        <w:pStyle w:val="Kurstitelschwarz"/>
        <w:spacing w:line="240" w:lineRule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Es </w:t>
      </w:r>
      <w:r w:rsidR="000D6A76">
        <w:rPr>
          <w:rFonts w:ascii="Arial" w:hAnsi="Arial" w:cs="Arial"/>
          <w:color w:val="auto"/>
          <w:sz w:val="20"/>
        </w:rPr>
        <w:t>werde</w:t>
      </w:r>
      <w:r w:rsidR="00800414">
        <w:rPr>
          <w:rFonts w:ascii="Arial" w:hAnsi="Arial" w:cs="Arial"/>
          <w:color w:val="auto"/>
          <w:sz w:val="20"/>
        </w:rPr>
        <w:t>n</w:t>
      </w:r>
      <w:r w:rsidR="000D6A76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 </w:t>
      </w:r>
      <w:r w:rsidR="000D6A76">
        <w:rPr>
          <w:rFonts w:ascii="Arial" w:hAnsi="Arial" w:cs="Arial"/>
          <w:color w:val="auto"/>
          <w:sz w:val="20"/>
        </w:rPr>
        <w:t>akute</w:t>
      </w:r>
      <w:r w:rsidR="00A716D3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 </w:t>
      </w:r>
      <w:r w:rsidR="00A716D3">
        <w:rPr>
          <w:rFonts w:ascii="Arial" w:hAnsi="Arial" w:cs="Arial"/>
          <w:color w:val="auto"/>
          <w:sz w:val="20"/>
        </w:rPr>
        <w:t xml:space="preserve">und </w:t>
      </w:r>
      <w:r w:rsidR="000D6A76">
        <w:rPr>
          <w:rFonts w:ascii="Arial" w:hAnsi="Arial" w:cs="Arial"/>
          <w:color w:val="auto"/>
          <w:sz w:val="20"/>
        </w:rPr>
        <w:t>chronische</w:t>
      </w:r>
      <w:r w:rsidR="00A716D3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Erkrankungen</w:t>
      </w:r>
      <w:r w:rsidR="00A716D3">
        <w:rPr>
          <w:rFonts w:ascii="Arial" w:hAnsi="Arial" w:cs="Arial"/>
          <w:color w:val="auto"/>
          <w:sz w:val="20"/>
        </w:rPr>
        <w:t xml:space="preserve"> </w:t>
      </w:r>
      <w:r w:rsidR="000D6A76">
        <w:rPr>
          <w:rFonts w:ascii="Arial" w:hAnsi="Arial" w:cs="Arial"/>
          <w:color w:val="auto"/>
          <w:sz w:val="20"/>
        </w:rPr>
        <w:t xml:space="preserve">bei Kindern und deren </w:t>
      </w:r>
      <w:r w:rsidR="00F30D8C">
        <w:rPr>
          <w:rFonts w:ascii="Arial" w:hAnsi="Arial" w:cs="Arial"/>
          <w:color w:val="auto"/>
          <w:sz w:val="20"/>
        </w:rPr>
        <w:t>e</w:t>
      </w:r>
      <w:r w:rsidR="000D6A76">
        <w:rPr>
          <w:rFonts w:ascii="Arial" w:hAnsi="Arial" w:cs="Arial"/>
          <w:color w:val="auto"/>
          <w:sz w:val="20"/>
        </w:rPr>
        <w:t xml:space="preserve">rfolgreiche homöopathische Behandlung vorgestellt. </w:t>
      </w:r>
    </w:p>
    <w:p w:rsidR="000D6A76" w:rsidRDefault="000D6A76" w:rsidP="0094270B">
      <w:pPr>
        <w:pStyle w:val="Kurstitelschwarz"/>
        <w:spacing w:line="240" w:lineRule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Die Mittelwahl erfolgt mithilfe des Symptomenlexikons (SL</w:t>
      </w:r>
      <w:r w:rsidR="00800414">
        <w:rPr>
          <w:rFonts w:ascii="Arial" w:hAnsi="Arial" w:cs="Arial"/>
          <w:color w:val="auto"/>
          <w:sz w:val="20"/>
        </w:rPr>
        <w:t>)</w:t>
      </w:r>
      <w:r w:rsidR="00793EAB">
        <w:rPr>
          <w:rFonts w:ascii="Arial" w:hAnsi="Arial" w:cs="Arial"/>
          <w:color w:val="auto"/>
          <w:sz w:val="20"/>
        </w:rPr>
        <w:t xml:space="preserve">. </w:t>
      </w:r>
      <w:r>
        <w:rPr>
          <w:rFonts w:ascii="Arial" w:hAnsi="Arial" w:cs="Arial"/>
          <w:color w:val="auto"/>
          <w:sz w:val="20"/>
        </w:rPr>
        <w:t xml:space="preserve">Die Grundlagen </w:t>
      </w:r>
      <w:r w:rsidR="00800414">
        <w:rPr>
          <w:rFonts w:ascii="Arial" w:hAnsi="Arial" w:cs="Arial"/>
          <w:color w:val="auto"/>
          <w:sz w:val="20"/>
        </w:rPr>
        <w:t>dieser Arbeitsweise</w:t>
      </w:r>
      <w:r>
        <w:rPr>
          <w:rFonts w:ascii="Arial" w:hAnsi="Arial" w:cs="Arial"/>
          <w:color w:val="auto"/>
          <w:sz w:val="20"/>
        </w:rPr>
        <w:t xml:space="preserve"> und die praktische Anwendung werden </w:t>
      </w:r>
      <w:r w:rsidR="00800414">
        <w:rPr>
          <w:rFonts w:ascii="Arial" w:hAnsi="Arial" w:cs="Arial"/>
          <w:color w:val="auto"/>
          <w:sz w:val="20"/>
        </w:rPr>
        <w:t>im Vorfeld eingehend erläutert</w:t>
      </w:r>
      <w:r w:rsidR="004B529E">
        <w:rPr>
          <w:rFonts w:ascii="Arial" w:hAnsi="Arial" w:cs="Arial"/>
          <w:color w:val="auto"/>
          <w:sz w:val="20"/>
        </w:rPr>
        <w:t xml:space="preserve">, so dass auch </w:t>
      </w:r>
      <w:r w:rsidR="00F30D8C">
        <w:rPr>
          <w:rFonts w:ascii="Arial" w:hAnsi="Arial" w:cs="Arial"/>
          <w:color w:val="auto"/>
          <w:sz w:val="20"/>
        </w:rPr>
        <w:t xml:space="preserve">für Nichterfahrene in dieser Methode </w:t>
      </w:r>
      <w:r w:rsidR="004B529E">
        <w:rPr>
          <w:rFonts w:ascii="Arial" w:hAnsi="Arial" w:cs="Arial"/>
          <w:color w:val="auto"/>
          <w:sz w:val="20"/>
        </w:rPr>
        <w:t xml:space="preserve">die Mittelwahl schlüssig </w:t>
      </w:r>
      <w:r w:rsidR="00F30D8C">
        <w:rPr>
          <w:rFonts w:ascii="Arial" w:hAnsi="Arial" w:cs="Arial"/>
          <w:color w:val="auto"/>
          <w:sz w:val="20"/>
        </w:rPr>
        <w:t xml:space="preserve">nachvollzogen werden </w:t>
      </w:r>
      <w:r w:rsidR="004B529E">
        <w:rPr>
          <w:rFonts w:ascii="Arial" w:hAnsi="Arial" w:cs="Arial"/>
          <w:color w:val="auto"/>
          <w:sz w:val="20"/>
        </w:rPr>
        <w:t>k</w:t>
      </w:r>
      <w:r w:rsidR="00F30D8C">
        <w:rPr>
          <w:rFonts w:ascii="Arial" w:hAnsi="Arial" w:cs="Arial"/>
          <w:color w:val="auto"/>
          <w:sz w:val="20"/>
        </w:rPr>
        <w:t>ann</w:t>
      </w:r>
      <w:r w:rsidR="004B529E">
        <w:rPr>
          <w:rFonts w:ascii="Arial" w:hAnsi="Arial" w:cs="Arial"/>
          <w:color w:val="auto"/>
          <w:sz w:val="20"/>
        </w:rPr>
        <w:t xml:space="preserve">. Das Seminar ist daher für Anwender </w:t>
      </w:r>
      <w:r w:rsidR="00F30D8C">
        <w:rPr>
          <w:rFonts w:ascii="Arial" w:hAnsi="Arial" w:cs="Arial"/>
          <w:color w:val="auto"/>
          <w:sz w:val="20"/>
        </w:rPr>
        <w:t xml:space="preserve"> und Nichtanwender </w:t>
      </w:r>
      <w:r w:rsidR="004B529E">
        <w:rPr>
          <w:rFonts w:ascii="Arial" w:hAnsi="Arial" w:cs="Arial"/>
          <w:color w:val="auto"/>
          <w:sz w:val="20"/>
        </w:rPr>
        <w:t>des SL</w:t>
      </w:r>
      <w:r w:rsidR="00F30D8C">
        <w:rPr>
          <w:rFonts w:ascii="Arial" w:hAnsi="Arial" w:cs="Arial"/>
          <w:color w:val="auto"/>
          <w:sz w:val="20"/>
        </w:rPr>
        <w:t xml:space="preserve"> </w:t>
      </w:r>
      <w:r w:rsidR="004B529E">
        <w:rPr>
          <w:rFonts w:ascii="Arial" w:hAnsi="Arial" w:cs="Arial"/>
          <w:color w:val="auto"/>
          <w:sz w:val="20"/>
        </w:rPr>
        <w:t>gleichermaßen geeignet.</w:t>
      </w:r>
    </w:p>
    <w:p w:rsidR="0016484C" w:rsidRDefault="0016484C" w:rsidP="0094270B">
      <w:pPr>
        <w:pStyle w:val="Kurstitelschwarz"/>
        <w:spacing w:line="240" w:lineRule="auto"/>
        <w:rPr>
          <w:rFonts w:ascii="Arial" w:hAnsi="Arial" w:cs="Arial"/>
          <w:color w:val="0091CE"/>
          <w:sz w:val="20"/>
        </w:rPr>
      </w:pPr>
    </w:p>
    <w:p w:rsidR="0016484C" w:rsidRDefault="0016484C" w:rsidP="0094270B">
      <w:pPr>
        <w:pStyle w:val="Kurstitelschwarz"/>
        <w:spacing w:line="240" w:lineRule="auto"/>
        <w:rPr>
          <w:rFonts w:ascii="Arial" w:hAnsi="Arial" w:cs="Arial"/>
          <w:color w:val="0091CE"/>
          <w:sz w:val="20"/>
        </w:rPr>
      </w:pPr>
    </w:p>
    <w:p w:rsidR="0016484C" w:rsidRDefault="0016484C" w:rsidP="0094270B">
      <w:pPr>
        <w:pStyle w:val="Kurstitelschwarz"/>
        <w:spacing w:line="240" w:lineRule="auto"/>
        <w:rPr>
          <w:rFonts w:ascii="Arial" w:hAnsi="Arial" w:cs="Arial"/>
          <w:color w:val="0091CE"/>
          <w:sz w:val="20"/>
        </w:rPr>
      </w:pPr>
    </w:p>
    <w:p w:rsidR="0016484C" w:rsidRDefault="0016484C" w:rsidP="0094270B">
      <w:pPr>
        <w:pStyle w:val="Kurstitelschwarz"/>
        <w:spacing w:line="240" w:lineRule="auto"/>
        <w:rPr>
          <w:rFonts w:ascii="Arial" w:hAnsi="Arial" w:cs="Arial"/>
          <w:color w:val="0091CE"/>
          <w:sz w:val="20"/>
        </w:rPr>
      </w:pPr>
    </w:p>
    <w:p w:rsidR="0016484C" w:rsidRDefault="0016484C" w:rsidP="0094270B">
      <w:pPr>
        <w:pStyle w:val="Kurstitelschwarz"/>
        <w:spacing w:line="240" w:lineRule="auto"/>
        <w:rPr>
          <w:rFonts w:ascii="Arial" w:hAnsi="Arial" w:cs="Arial"/>
          <w:color w:val="0091CE"/>
          <w:sz w:val="20"/>
        </w:rPr>
      </w:pPr>
    </w:p>
    <w:p w:rsidR="004B529E" w:rsidRDefault="004B529E" w:rsidP="0094270B">
      <w:pPr>
        <w:pStyle w:val="Kurstitelschwarz"/>
        <w:spacing w:line="240" w:lineRule="auto"/>
        <w:rPr>
          <w:rFonts w:ascii="Arial" w:hAnsi="Arial" w:cs="Arial"/>
          <w:color w:val="0091CE"/>
          <w:sz w:val="20"/>
        </w:rPr>
      </w:pPr>
    </w:p>
    <w:p w:rsidR="00AA497E" w:rsidRPr="00AA497E" w:rsidRDefault="00AA497E" w:rsidP="0094270B">
      <w:pPr>
        <w:pStyle w:val="Kurstitelschwarz"/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A497E">
        <w:rPr>
          <w:rFonts w:ascii="Arial" w:hAnsi="Arial" w:cs="Arial"/>
          <w:b/>
          <w:color w:val="auto"/>
          <w:sz w:val="24"/>
          <w:szCs w:val="24"/>
        </w:rPr>
        <w:t xml:space="preserve">Veranstaltungsort </w:t>
      </w:r>
    </w:p>
    <w:p w:rsidR="00AA497E" w:rsidRPr="00962EE7" w:rsidRDefault="00AA497E" w:rsidP="0094270B">
      <w:pPr>
        <w:pStyle w:val="Kurstitelschwarz"/>
        <w:spacing w:line="240" w:lineRule="auto"/>
        <w:rPr>
          <w:rFonts w:ascii="Arial" w:hAnsi="Arial" w:cs="Arial"/>
          <w:color w:val="0091CE"/>
          <w:sz w:val="20"/>
        </w:rPr>
      </w:pPr>
    </w:p>
    <w:p w:rsidR="00F20E63" w:rsidRDefault="004B529E" w:rsidP="004B529E">
      <w:pPr>
        <w:pStyle w:val="Absatzformat34"/>
        <w:spacing w:line="240" w:lineRule="auto"/>
        <w:jc w:val="left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Schloss Reinbek</w:t>
      </w:r>
    </w:p>
    <w:p w:rsidR="0036363F" w:rsidRPr="00962EE7" w:rsidRDefault="0036363F" w:rsidP="004B529E">
      <w:pPr>
        <w:pStyle w:val="Absatzformat34"/>
        <w:spacing w:line="240" w:lineRule="auto"/>
        <w:jc w:val="left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Gartensaal</w:t>
      </w:r>
    </w:p>
    <w:p w:rsidR="00F20E63" w:rsidRDefault="004B529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  <w:r>
        <w:rPr>
          <w:rFonts w:ascii="Arial" w:hAnsi="Arial" w:cs="Arial"/>
          <w:spacing w:val="-2"/>
          <w:sz w:val="20"/>
        </w:rPr>
        <w:t>Schloß</w:t>
      </w:r>
      <w:r w:rsidR="0036363F">
        <w:rPr>
          <w:rFonts w:ascii="Arial" w:hAnsi="Arial" w:cs="Arial"/>
          <w:spacing w:val="-2"/>
          <w:sz w:val="20"/>
        </w:rPr>
        <w:t>str.</w:t>
      </w:r>
      <w:r>
        <w:rPr>
          <w:rFonts w:ascii="Arial" w:hAnsi="Arial" w:cs="Arial"/>
          <w:spacing w:val="-2"/>
          <w:sz w:val="20"/>
        </w:rPr>
        <w:t xml:space="preserve">5, </w:t>
      </w:r>
      <w:r w:rsidR="00F20E63" w:rsidRPr="00962EE7">
        <w:rPr>
          <w:rStyle w:val="st"/>
          <w:rFonts w:ascii="Arial" w:hAnsi="Arial" w:cs="Arial"/>
          <w:sz w:val="20"/>
        </w:rPr>
        <w:t>2</w:t>
      </w:r>
      <w:r>
        <w:rPr>
          <w:rStyle w:val="st"/>
          <w:rFonts w:ascii="Arial" w:hAnsi="Arial" w:cs="Arial"/>
          <w:sz w:val="20"/>
        </w:rPr>
        <w:t xml:space="preserve">1465 </w:t>
      </w:r>
      <w:r w:rsidR="000D53E7">
        <w:rPr>
          <w:rStyle w:val="st"/>
          <w:rFonts w:ascii="Arial" w:hAnsi="Arial" w:cs="Arial"/>
          <w:sz w:val="20"/>
        </w:rPr>
        <w:t xml:space="preserve"> Reinbek</w:t>
      </w:r>
      <w:bookmarkStart w:id="0" w:name="_GoBack"/>
      <w:bookmarkEnd w:id="0"/>
    </w:p>
    <w:p w:rsid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</w:p>
    <w:p w:rsid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</w:p>
    <w:p w:rsid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</w:p>
    <w:p w:rsidR="00AA497E" w:rsidRP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b/>
          <w:color w:val="auto"/>
          <w:sz w:val="24"/>
          <w:szCs w:val="24"/>
        </w:rPr>
      </w:pPr>
      <w:r w:rsidRPr="00AA497E">
        <w:rPr>
          <w:rStyle w:val="st"/>
          <w:rFonts w:ascii="Arial" w:hAnsi="Arial" w:cs="Arial"/>
          <w:b/>
          <w:color w:val="auto"/>
          <w:sz w:val="24"/>
          <w:szCs w:val="24"/>
        </w:rPr>
        <w:t xml:space="preserve">Zeiten </w:t>
      </w:r>
    </w:p>
    <w:p w:rsid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</w:p>
    <w:p w:rsidR="00AA497E" w:rsidRPr="00F30D8C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b/>
          <w:sz w:val="24"/>
          <w:szCs w:val="24"/>
        </w:rPr>
      </w:pPr>
      <w:r w:rsidRPr="00F30D8C">
        <w:rPr>
          <w:rStyle w:val="st"/>
          <w:rFonts w:ascii="Arial" w:hAnsi="Arial" w:cs="Arial"/>
          <w:b/>
          <w:sz w:val="24"/>
          <w:szCs w:val="24"/>
        </w:rPr>
        <w:t>24.6.2023</w:t>
      </w:r>
    </w:p>
    <w:p w:rsid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</w:p>
    <w:p w:rsid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  <w:r>
        <w:rPr>
          <w:rStyle w:val="st"/>
          <w:rFonts w:ascii="Arial" w:hAnsi="Arial" w:cs="Arial"/>
          <w:sz w:val="20"/>
        </w:rPr>
        <w:t>11.00 bis 17.00</w:t>
      </w:r>
    </w:p>
    <w:p w:rsid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  <w:r>
        <w:rPr>
          <w:rStyle w:val="st"/>
          <w:rFonts w:ascii="Arial" w:hAnsi="Arial" w:cs="Arial"/>
          <w:sz w:val="20"/>
        </w:rPr>
        <w:t>Mittagspause 13.00 bis 14.00</w:t>
      </w:r>
    </w:p>
    <w:p w:rsid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</w:p>
    <w:p w:rsid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</w:p>
    <w:p w:rsidR="00AA497E" w:rsidRP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b/>
          <w:color w:val="auto"/>
          <w:sz w:val="24"/>
          <w:szCs w:val="24"/>
        </w:rPr>
      </w:pPr>
      <w:r w:rsidRPr="00AA497E">
        <w:rPr>
          <w:rStyle w:val="st"/>
          <w:rFonts w:ascii="Arial" w:hAnsi="Arial" w:cs="Arial"/>
          <w:b/>
          <w:color w:val="auto"/>
          <w:sz w:val="24"/>
          <w:szCs w:val="24"/>
        </w:rPr>
        <w:t xml:space="preserve">Fortbildungspunkte </w:t>
      </w:r>
    </w:p>
    <w:p w:rsid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</w:p>
    <w:p w:rsidR="00AA497E" w:rsidRDefault="00AA497E" w:rsidP="004B529E">
      <w:pPr>
        <w:pStyle w:val="Absatzformat34"/>
        <w:spacing w:line="240" w:lineRule="auto"/>
        <w:jc w:val="left"/>
        <w:rPr>
          <w:rStyle w:val="st"/>
          <w:rFonts w:ascii="Arial" w:hAnsi="Arial" w:cs="Arial"/>
          <w:sz w:val="20"/>
        </w:rPr>
      </w:pPr>
      <w:r>
        <w:rPr>
          <w:rStyle w:val="st"/>
          <w:rFonts w:ascii="Arial" w:hAnsi="Arial" w:cs="Arial"/>
          <w:sz w:val="20"/>
        </w:rPr>
        <w:t>Fortbildungspunkte bei der ÄK Schleswig Holstein</w:t>
      </w:r>
    </w:p>
    <w:p w:rsidR="00AA497E" w:rsidRPr="00962EE7" w:rsidRDefault="00F30D8C" w:rsidP="004B529E">
      <w:pPr>
        <w:pStyle w:val="Absatzformat34"/>
        <w:spacing w:line="240" w:lineRule="auto"/>
        <w:jc w:val="left"/>
        <w:rPr>
          <w:rFonts w:ascii="Arial" w:hAnsi="Arial" w:cs="Arial"/>
          <w:spacing w:val="-2"/>
          <w:sz w:val="20"/>
          <w:highlight w:val="yellow"/>
        </w:rPr>
      </w:pPr>
      <w:r>
        <w:rPr>
          <w:rStyle w:val="st"/>
          <w:rFonts w:ascii="Arial" w:hAnsi="Arial" w:cs="Arial"/>
          <w:sz w:val="20"/>
        </w:rPr>
        <w:t>s</w:t>
      </w:r>
      <w:r w:rsidR="00AA497E">
        <w:rPr>
          <w:rStyle w:val="st"/>
          <w:rFonts w:ascii="Arial" w:hAnsi="Arial" w:cs="Arial"/>
          <w:sz w:val="20"/>
        </w:rPr>
        <w:t>ind beantragt.</w:t>
      </w:r>
    </w:p>
    <w:p w:rsidR="0039626F" w:rsidRPr="00962EE7" w:rsidRDefault="0039626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  <w:u w:val="single" w:color="000000"/>
        </w:rPr>
      </w:pPr>
    </w:p>
    <w:p w:rsidR="004B529E" w:rsidRPr="00962EE7" w:rsidRDefault="0039626F" w:rsidP="004B529E">
      <w:pPr>
        <w:pStyle w:val="Kurstitelschwarz"/>
        <w:spacing w:line="240" w:lineRule="auto"/>
        <w:rPr>
          <w:rFonts w:ascii="Arial" w:hAnsi="Arial" w:cs="Arial"/>
          <w:sz w:val="20"/>
        </w:rPr>
      </w:pPr>
      <w:r>
        <w:rPr>
          <w:rFonts w:ascii="Helvetica" w:hAnsi="Helvetica"/>
          <w:color w:val="0091CE"/>
          <w:sz w:val="20"/>
        </w:rPr>
        <w:br w:type="column"/>
      </w:r>
    </w:p>
    <w:p w:rsidR="0039626F" w:rsidRPr="00962EE7" w:rsidRDefault="0039626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 w:rsidRPr="00962EE7">
        <w:rPr>
          <w:rFonts w:ascii="Arial" w:hAnsi="Arial" w:cs="Arial"/>
          <w:sz w:val="20"/>
        </w:rPr>
        <w:t>:</w:t>
      </w:r>
    </w:p>
    <w:p w:rsidR="00920EB4" w:rsidRPr="00962EE7" w:rsidRDefault="00920EB4" w:rsidP="0094270B">
      <w:pPr>
        <w:pStyle w:val="Absatzformat34"/>
        <w:spacing w:line="240" w:lineRule="auto"/>
        <w:jc w:val="left"/>
        <w:rPr>
          <w:rStyle w:val="Datenfett"/>
          <w:rFonts w:ascii="Arial" w:hAnsi="Arial" w:cs="Arial"/>
          <w:b w:val="0"/>
        </w:rPr>
      </w:pPr>
    </w:p>
    <w:p w:rsidR="0039626F" w:rsidRDefault="00F747C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Alle </w:t>
      </w:r>
      <w:r w:rsidR="00035F28">
        <w:rPr>
          <w:rFonts w:ascii="Arial" w:hAnsi="Arial" w:cs="Arial"/>
          <w:sz w:val="20"/>
        </w:rPr>
        <w:t xml:space="preserve"> </w:t>
      </w:r>
      <w:r w:rsidR="0039626F" w:rsidRPr="00962EE7">
        <w:rPr>
          <w:rFonts w:ascii="Arial" w:hAnsi="Arial" w:cs="Arial"/>
          <w:sz w:val="20"/>
        </w:rPr>
        <w:t>Fort- und Weiterbildung</w:t>
      </w:r>
      <w:r>
        <w:rPr>
          <w:rFonts w:ascii="Arial" w:hAnsi="Arial" w:cs="Arial"/>
          <w:sz w:val="20"/>
        </w:rPr>
        <w:t>en</w:t>
      </w:r>
      <w:r w:rsidR="0039626F" w:rsidRPr="00962EE7">
        <w:rPr>
          <w:rFonts w:ascii="Arial" w:hAnsi="Arial" w:cs="Arial"/>
          <w:sz w:val="20"/>
        </w:rPr>
        <w:t xml:space="preserve"> des Deutschen Zentralvereins homöopathischer Ärzte </w:t>
      </w:r>
    </w:p>
    <w:p w:rsidR="00F747CF" w:rsidRDefault="00F747C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finden Sie unter </w:t>
      </w:r>
    </w:p>
    <w:p w:rsidR="00F747CF" w:rsidRDefault="00F747C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 w:rsidRPr="00035F28">
        <w:rPr>
          <w:rStyle w:val="Hyperlink"/>
          <w:rFonts w:ascii="Arial" w:hAnsi="Arial" w:cs="Arial"/>
          <w:sz w:val="20"/>
        </w:rPr>
        <w:t>ww</w:t>
      </w:r>
      <w:r w:rsidR="00035F28">
        <w:rPr>
          <w:rStyle w:val="Hyperlink"/>
          <w:rFonts w:ascii="Arial" w:hAnsi="Arial" w:cs="Arial"/>
          <w:sz w:val="20"/>
        </w:rPr>
        <w:t>w.weiterbildung-homoeopathie.de</w:t>
      </w:r>
    </w:p>
    <w:p w:rsidR="00F747CF" w:rsidRPr="00962EE7" w:rsidRDefault="00F747C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39626F" w:rsidRPr="00962EE7" w:rsidRDefault="004B529E" w:rsidP="0094270B">
      <w:pPr>
        <w:pStyle w:val="Absatzformat34"/>
        <w:spacing w:line="240" w:lineRule="auto"/>
        <w:jc w:val="left"/>
        <w:rPr>
          <w:rFonts w:ascii="Arial" w:hAnsi="Arial" w:cs="Arial"/>
          <w:color w:val="FB0006"/>
          <w:sz w:val="20"/>
        </w:rPr>
      </w:pPr>
      <w:r>
        <w:rPr>
          <w:rFonts w:ascii="Arial" w:hAnsi="Arial" w:cs="Arial"/>
          <w:sz w:val="20"/>
        </w:rPr>
        <w:t>Anmeldungen</w:t>
      </w:r>
      <w:r w:rsidR="00AA497E">
        <w:rPr>
          <w:rFonts w:ascii="Arial" w:hAnsi="Arial" w:cs="Arial"/>
          <w:sz w:val="20"/>
        </w:rPr>
        <w:t xml:space="preserve"> und Fragen </w:t>
      </w:r>
      <w:r>
        <w:rPr>
          <w:rFonts w:ascii="Arial" w:hAnsi="Arial" w:cs="Arial"/>
          <w:sz w:val="20"/>
        </w:rPr>
        <w:t xml:space="preserve">bitte richten an: </w:t>
      </w:r>
    </w:p>
    <w:p w:rsidR="004B529E" w:rsidRDefault="0039626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 w:rsidRPr="00962EE7">
        <w:rPr>
          <w:rFonts w:ascii="Arial" w:hAnsi="Arial" w:cs="Arial"/>
          <w:sz w:val="20"/>
        </w:rPr>
        <w:t xml:space="preserve">Dr. </w:t>
      </w:r>
      <w:r w:rsidR="0036363F">
        <w:rPr>
          <w:rFonts w:ascii="Arial" w:hAnsi="Arial" w:cs="Arial"/>
          <w:sz w:val="20"/>
        </w:rPr>
        <w:t xml:space="preserve">med. </w:t>
      </w:r>
      <w:r w:rsidR="004B529E">
        <w:rPr>
          <w:rFonts w:ascii="Arial" w:hAnsi="Arial" w:cs="Arial"/>
          <w:sz w:val="20"/>
        </w:rPr>
        <w:t>Friederike Raberg</w:t>
      </w:r>
      <w:r w:rsidRPr="00962EE7">
        <w:rPr>
          <w:rFonts w:ascii="Arial" w:hAnsi="Arial" w:cs="Arial"/>
          <w:sz w:val="20"/>
        </w:rPr>
        <w:t xml:space="preserve"> </w:t>
      </w:r>
    </w:p>
    <w:p w:rsidR="00540FEB" w:rsidRPr="00962EE7" w:rsidRDefault="000D53E7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hyperlink r:id="rId6" w:history="1">
        <w:r w:rsidR="004B529E">
          <w:rPr>
            <w:rStyle w:val="Hyperlink"/>
            <w:rFonts w:ascii="Arial" w:hAnsi="Arial" w:cs="Arial"/>
            <w:sz w:val="20"/>
          </w:rPr>
          <w:t>praxisraberg@yahoo.com</w:t>
        </w:r>
      </w:hyperlink>
    </w:p>
    <w:p w:rsidR="000044F8" w:rsidRPr="00962EE7" w:rsidRDefault="000044F8" w:rsidP="0094270B">
      <w:pPr>
        <w:pStyle w:val="Absatzformat34"/>
        <w:spacing w:line="240" w:lineRule="auto"/>
        <w:jc w:val="left"/>
        <w:rPr>
          <w:rFonts w:ascii="Arial" w:hAnsi="Arial" w:cs="Arial"/>
          <w:b/>
          <w:sz w:val="20"/>
        </w:rPr>
      </w:pPr>
    </w:p>
    <w:p w:rsidR="005A69A8" w:rsidRDefault="005A69A8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5A69A8" w:rsidRDefault="005A69A8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5A69A8" w:rsidRDefault="005A69A8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5A69A8" w:rsidRDefault="005A69A8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5A69A8" w:rsidRDefault="005A69A8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5A69A8" w:rsidRDefault="005A69A8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5A69A8" w:rsidRDefault="005A69A8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540FEB" w:rsidRPr="00962EE7" w:rsidRDefault="00540FEB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 w:rsidRPr="00962EE7">
        <w:rPr>
          <w:rFonts w:ascii="Arial" w:hAnsi="Arial" w:cs="Arial"/>
          <w:sz w:val="20"/>
        </w:rPr>
        <w:t>Hiermit melde ich mich verbindlich</w:t>
      </w:r>
      <w:r w:rsidR="00920EB4" w:rsidRPr="00962EE7">
        <w:rPr>
          <w:rFonts w:ascii="Arial" w:hAnsi="Arial" w:cs="Arial"/>
          <w:sz w:val="20"/>
        </w:rPr>
        <w:t xml:space="preserve"> </w:t>
      </w:r>
      <w:r w:rsidR="00AA497E">
        <w:rPr>
          <w:rFonts w:ascii="Arial" w:hAnsi="Arial" w:cs="Arial"/>
          <w:sz w:val="20"/>
        </w:rPr>
        <w:t xml:space="preserve">zu dem Seminar von Dr. Jürgen Weser an, </w:t>
      </w:r>
      <w:r w:rsidR="00D109A0" w:rsidRPr="00962EE7">
        <w:rPr>
          <w:rFonts w:ascii="Arial" w:hAnsi="Arial" w:cs="Arial"/>
          <w:sz w:val="20"/>
        </w:rPr>
        <w:t xml:space="preserve">die Teilnahmegebühr </w:t>
      </w:r>
      <w:r w:rsidR="00AA497E">
        <w:rPr>
          <w:rFonts w:ascii="Arial" w:hAnsi="Arial" w:cs="Arial"/>
          <w:sz w:val="20"/>
        </w:rPr>
        <w:t xml:space="preserve">von 50 Euro </w:t>
      </w:r>
      <w:r w:rsidR="005414BA">
        <w:rPr>
          <w:rFonts w:ascii="Arial" w:hAnsi="Arial" w:cs="Arial"/>
          <w:sz w:val="20"/>
        </w:rPr>
        <w:t xml:space="preserve">(Mitglieder DZVHÄ)  bzw. 60 Euro (Nichtmitglieder) </w:t>
      </w:r>
      <w:r w:rsidR="00D93195">
        <w:rPr>
          <w:rFonts w:ascii="Arial" w:hAnsi="Arial" w:cs="Arial"/>
          <w:sz w:val="20"/>
        </w:rPr>
        <w:t>habe ich überwiesen.</w:t>
      </w:r>
    </w:p>
    <w:p w:rsidR="00920EB4" w:rsidRPr="00962EE7" w:rsidRDefault="00920EB4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920EB4" w:rsidRDefault="00920EB4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14530B" w:rsidRPr="00962EE7" w:rsidRDefault="0014530B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920EB4" w:rsidRPr="00962EE7" w:rsidRDefault="00920EB4" w:rsidP="0094270B">
      <w:pPr>
        <w:pStyle w:val="Absatzformat34"/>
        <w:pBdr>
          <w:bottom w:val="single" w:sz="6" w:space="1" w:color="auto"/>
        </w:pBdr>
        <w:spacing w:line="240" w:lineRule="auto"/>
        <w:jc w:val="left"/>
        <w:rPr>
          <w:rFonts w:ascii="Arial" w:hAnsi="Arial" w:cs="Arial"/>
          <w:sz w:val="20"/>
        </w:rPr>
      </w:pPr>
    </w:p>
    <w:p w:rsidR="00540FEB" w:rsidRPr="00962EE7" w:rsidRDefault="00540FEB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 w:rsidRPr="00962EE7">
        <w:rPr>
          <w:rFonts w:ascii="Arial" w:hAnsi="Arial" w:cs="Arial"/>
          <w:sz w:val="20"/>
        </w:rPr>
        <w:t>Datum, Ort, Unterschrift</w:t>
      </w:r>
    </w:p>
    <w:p w:rsidR="00540FEB" w:rsidRPr="00962EE7" w:rsidRDefault="00540FEB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39626F" w:rsidRPr="00962EE7" w:rsidRDefault="00540FEB" w:rsidP="0094270B">
      <w:pPr>
        <w:pStyle w:val="Kurstitelschwarz"/>
        <w:spacing w:line="240" w:lineRule="auto"/>
        <w:rPr>
          <w:rFonts w:ascii="Arial" w:hAnsi="Arial" w:cs="Arial"/>
          <w:color w:val="000000"/>
          <w:sz w:val="20"/>
        </w:rPr>
      </w:pPr>
      <w:r w:rsidRPr="00962EE7">
        <w:rPr>
          <w:rFonts w:ascii="Arial" w:hAnsi="Arial" w:cs="Arial"/>
          <w:color w:val="000000"/>
          <w:sz w:val="20"/>
        </w:rPr>
        <w:t xml:space="preserve">Mitglied DZVhÄ: ja   </w:t>
      </w:r>
      <w:r w:rsidR="00920EB4" w:rsidRPr="00962EE7">
        <w:rPr>
          <w:rFonts w:ascii="Arial" w:hAnsi="Arial" w:cs="Arial"/>
          <w:color w:val="000000"/>
          <w:sz w:val="20"/>
        </w:rPr>
        <w:t xml:space="preserve"> </w:t>
      </w:r>
      <w:r w:rsidRPr="00962EE7">
        <w:rPr>
          <w:rFonts w:ascii="Arial" w:hAnsi="Arial" w:cs="Arial"/>
          <w:color w:val="000000"/>
          <w:sz w:val="20"/>
        </w:rPr>
        <w:t xml:space="preserve"> nein:</w:t>
      </w:r>
    </w:p>
    <w:p w:rsidR="00356AA5" w:rsidRPr="00962EE7" w:rsidRDefault="00356AA5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D109A0" w:rsidRPr="00962EE7" w:rsidRDefault="00D109A0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</w:p>
    <w:p w:rsidR="0039626F" w:rsidRPr="00962EE7" w:rsidRDefault="0039626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 w:rsidRPr="00962EE7">
        <w:rPr>
          <w:rFonts w:ascii="Arial" w:hAnsi="Arial" w:cs="Arial"/>
          <w:sz w:val="20"/>
        </w:rPr>
        <w:t>Gesellschaft homöopathischer Ärzte e.V.</w:t>
      </w:r>
    </w:p>
    <w:p w:rsidR="0039626F" w:rsidRPr="00962EE7" w:rsidRDefault="0039626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 w:rsidRPr="00962EE7">
        <w:rPr>
          <w:rFonts w:ascii="Arial" w:hAnsi="Arial" w:cs="Arial"/>
          <w:sz w:val="20"/>
        </w:rPr>
        <w:t>Deutsche Apotheker- und Ärztebank Hamburg</w:t>
      </w:r>
    </w:p>
    <w:p w:rsidR="0039626F" w:rsidRPr="00962EE7" w:rsidRDefault="0039626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 w:rsidRPr="00962EE7">
        <w:rPr>
          <w:rFonts w:ascii="Arial" w:hAnsi="Arial" w:cs="Arial"/>
          <w:sz w:val="20"/>
        </w:rPr>
        <w:t>Konto 010 274 2470 – BLZ 300 606 01</w:t>
      </w:r>
    </w:p>
    <w:p w:rsidR="0039626F" w:rsidRPr="00962EE7" w:rsidRDefault="0039626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 w:rsidRPr="00962EE7">
        <w:rPr>
          <w:rFonts w:ascii="Arial" w:hAnsi="Arial" w:cs="Arial"/>
          <w:sz w:val="20"/>
        </w:rPr>
        <w:t>BIC DAAEDEDDXXX</w:t>
      </w:r>
    </w:p>
    <w:p w:rsidR="0039626F" w:rsidRPr="00962EE7" w:rsidRDefault="0039626F" w:rsidP="0094270B">
      <w:pPr>
        <w:pStyle w:val="Absatzformat34"/>
        <w:spacing w:line="240" w:lineRule="auto"/>
        <w:jc w:val="left"/>
        <w:rPr>
          <w:rFonts w:ascii="Arial" w:hAnsi="Arial" w:cs="Arial"/>
          <w:sz w:val="20"/>
        </w:rPr>
      </w:pPr>
      <w:r w:rsidRPr="00962EE7">
        <w:rPr>
          <w:rFonts w:ascii="Arial" w:hAnsi="Arial" w:cs="Arial"/>
          <w:sz w:val="20"/>
        </w:rPr>
        <w:t>IBAN DE48 3006 0601 0102 7424 70</w:t>
      </w:r>
    </w:p>
    <w:p w:rsidR="0039626F" w:rsidRDefault="00FF0454" w:rsidP="0094270B">
      <w:pPr>
        <w:pStyle w:val="Text"/>
        <w:rPr>
          <w:rStyle w:val="Datenfet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7AD52F" wp14:editId="7D514097">
            <wp:simplePos x="0" y="0"/>
            <wp:positionH relativeFrom="page">
              <wp:posOffset>8032750</wp:posOffset>
            </wp:positionH>
            <wp:positionV relativeFrom="page">
              <wp:posOffset>482600</wp:posOffset>
            </wp:positionV>
            <wp:extent cx="1929765" cy="208216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208216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26F">
        <w:rPr>
          <w:rStyle w:val="Datenfett"/>
        </w:rPr>
        <w:br w:type="column"/>
      </w: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rPr>
          <w:rStyle w:val="Datenfett"/>
        </w:rPr>
      </w:pPr>
    </w:p>
    <w:p w:rsidR="0039626F" w:rsidRDefault="0039626F" w:rsidP="0094270B">
      <w:pPr>
        <w:pStyle w:val="Text"/>
        <w:jc w:val="center"/>
        <w:rPr>
          <w:rStyle w:val="Datenfett"/>
        </w:rPr>
      </w:pPr>
    </w:p>
    <w:p w:rsidR="0039626F" w:rsidRDefault="0039626F" w:rsidP="0094270B">
      <w:pPr>
        <w:pStyle w:val="Text"/>
        <w:jc w:val="center"/>
        <w:rPr>
          <w:rStyle w:val="Datenfett"/>
        </w:rPr>
      </w:pPr>
    </w:p>
    <w:p w:rsidR="0039626F" w:rsidRDefault="0039626F" w:rsidP="0094270B">
      <w:pPr>
        <w:pStyle w:val="Text"/>
        <w:jc w:val="center"/>
        <w:rPr>
          <w:rStyle w:val="Datenfett"/>
        </w:rPr>
      </w:pPr>
    </w:p>
    <w:p w:rsidR="0039626F" w:rsidRDefault="0039626F" w:rsidP="0094270B">
      <w:pPr>
        <w:pStyle w:val="Text"/>
        <w:jc w:val="center"/>
        <w:rPr>
          <w:rStyle w:val="Datenfett"/>
        </w:rPr>
      </w:pPr>
    </w:p>
    <w:p w:rsidR="0039626F" w:rsidRDefault="0039626F" w:rsidP="0094270B">
      <w:pPr>
        <w:pStyle w:val="Text"/>
        <w:jc w:val="center"/>
        <w:rPr>
          <w:rStyle w:val="Datenfett"/>
        </w:rPr>
      </w:pPr>
    </w:p>
    <w:p w:rsidR="0039626F" w:rsidRPr="00F44155" w:rsidRDefault="00F44155" w:rsidP="00F44155">
      <w:pPr>
        <w:pStyle w:val="Text"/>
        <w:rPr>
          <w:rStyle w:val="Datenfett"/>
          <w:sz w:val="32"/>
          <w:szCs w:val="32"/>
        </w:rPr>
      </w:pPr>
      <w:r w:rsidRPr="00F44155">
        <w:rPr>
          <w:rStyle w:val="Datenfett"/>
          <w:sz w:val="32"/>
          <w:szCs w:val="32"/>
        </w:rPr>
        <w:t>Homöopathische Behandlung</w:t>
      </w:r>
    </w:p>
    <w:p w:rsidR="0039626F" w:rsidRPr="00F44155" w:rsidRDefault="00F44155" w:rsidP="0094270B">
      <w:pPr>
        <w:pStyle w:val="Text"/>
        <w:rPr>
          <w:b/>
          <w:sz w:val="32"/>
          <w:szCs w:val="32"/>
        </w:rPr>
      </w:pPr>
      <w:r w:rsidRPr="00F44155">
        <w:rPr>
          <w:b/>
          <w:sz w:val="32"/>
          <w:szCs w:val="32"/>
        </w:rPr>
        <w:t>von akuten und chronischen    Erkrankungen im Kindesalter mithilfe des Symptomenlexikons.</w:t>
      </w:r>
    </w:p>
    <w:p w:rsidR="00F44155" w:rsidRPr="00F44155" w:rsidRDefault="00F44155" w:rsidP="00F44155">
      <w:pPr>
        <w:pStyle w:val="Text"/>
        <w:rPr>
          <w:rStyle w:val="Datenfett"/>
        </w:rPr>
      </w:pPr>
      <w:r w:rsidRPr="00F44155">
        <w:rPr>
          <w:b/>
          <w:sz w:val="32"/>
          <w:szCs w:val="32"/>
        </w:rPr>
        <w:t>Grundlagen und praktische Anwendung.</w:t>
      </w:r>
    </w:p>
    <w:p w:rsidR="0039626F" w:rsidRDefault="0039626F" w:rsidP="0094270B">
      <w:pPr>
        <w:pStyle w:val="Text"/>
        <w:jc w:val="center"/>
        <w:rPr>
          <w:rStyle w:val="Datenfett"/>
          <w:sz w:val="22"/>
        </w:rPr>
      </w:pPr>
    </w:p>
    <w:p w:rsidR="0039626F" w:rsidRDefault="0039626F" w:rsidP="0094270B">
      <w:pPr>
        <w:pStyle w:val="Text"/>
        <w:jc w:val="center"/>
        <w:rPr>
          <w:rStyle w:val="Datenfett"/>
          <w:sz w:val="22"/>
        </w:rPr>
      </w:pPr>
    </w:p>
    <w:p w:rsidR="0039626F" w:rsidRDefault="0039626F" w:rsidP="0094270B">
      <w:pPr>
        <w:pStyle w:val="Text"/>
        <w:jc w:val="center"/>
        <w:rPr>
          <w:rStyle w:val="Datenfett"/>
          <w:sz w:val="22"/>
        </w:rPr>
      </w:pPr>
    </w:p>
    <w:p w:rsidR="0039626F" w:rsidRDefault="0039626F" w:rsidP="0094270B">
      <w:pPr>
        <w:pStyle w:val="Text"/>
        <w:jc w:val="center"/>
        <w:rPr>
          <w:i/>
          <w:sz w:val="22"/>
        </w:rPr>
      </w:pPr>
    </w:p>
    <w:p w:rsidR="00A716D3" w:rsidRPr="006A7875" w:rsidRDefault="00F44155" w:rsidP="00F44155">
      <w:pPr>
        <w:pStyle w:val="Text"/>
        <w:rPr>
          <w:rFonts w:ascii="Arial" w:hAnsi="Arial" w:cs="Arial"/>
          <w:b/>
          <w:i/>
          <w:sz w:val="28"/>
          <w:szCs w:val="28"/>
        </w:rPr>
      </w:pPr>
      <w:r w:rsidRPr="006A7875">
        <w:rPr>
          <w:rFonts w:ascii="Arial" w:hAnsi="Arial" w:cs="Arial"/>
          <w:b/>
          <w:i/>
          <w:sz w:val="28"/>
          <w:szCs w:val="28"/>
        </w:rPr>
        <w:t xml:space="preserve">Dr. </w:t>
      </w:r>
      <w:r w:rsidR="00A716D3" w:rsidRPr="006A7875">
        <w:rPr>
          <w:rFonts w:ascii="Arial" w:hAnsi="Arial" w:cs="Arial"/>
          <w:b/>
          <w:i/>
          <w:sz w:val="28"/>
          <w:szCs w:val="28"/>
        </w:rPr>
        <w:t>med.</w:t>
      </w:r>
      <w:r w:rsidRPr="006A7875">
        <w:rPr>
          <w:rFonts w:ascii="Arial" w:hAnsi="Arial" w:cs="Arial"/>
          <w:b/>
          <w:i/>
          <w:sz w:val="28"/>
          <w:szCs w:val="28"/>
        </w:rPr>
        <w:t xml:space="preserve"> Jürgen Wese</w:t>
      </w:r>
      <w:r w:rsidR="003C1390" w:rsidRPr="006A7875">
        <w:rPr>
          <w:rFonts w:ascii="Arial" w:hAnsi="Arial" w:cs="Arial"/>
          <w:b/>
          <w:i/>
          <w:sz w:val="28"/>
          <w:szCs w:val="28"/>
        </w:rPr>
        <w:t xml:space="preserve">r, </w:t>
      </w:r>
    </w:p>
    <w:p w:rsidR="0039626F" w:rsidRPr="006A7875" w:rsidRDefault="003C1390" w:rsidP="00F44155">
      <w:pPr>
        <w:pStyle w:val="Text"/>
        <w:rPr>
          <w:rFonts w:ascii="Arial" w:hAnsi="Arial" w:cs="Arial"/>
          <w:b/>
          <w:i/>
          <w:sz w:val="28"/>
          <w:szCs w:val="28"/>
        </w:rPr>
      </w:pPr>
      <w:r w:rsidRPr="006A7875">
        <w:rPr>
          <w:rFonts w:ascii="Arial" w:hAnsi="Arial" w:cs="Arial"/>
          <w:b/>
          <w:i/>
          <w:sz w:val="28"/>
          <w:szCs w:val="28"/>
        </w:rPr>
        <w:t>Facharzt für Kinder</w:t>
      </w:r>
      <w:r w:rsidR="005414BA" w:rsidRPr="006A7875">
        <w:rPr>
          <w:rFonts w:ascii="Arial" w:hAnsi="Arial" w:cs="Arial"/>
          <w:b/>
          <w:i/>
          <w:sz w:val="28"/>
          <w:szCs w:val="28"/>
        </w:rPr>
        <w:t>- und Jugendmedizin</w:t>
      </w:r>
    </w:p>
    <w:p w:rsidR="0036363F" w:rsidRPr="006A7875" w:rsidRDefault="003C1390" w:rsidP="0036363F">
      <w:pPr>
        <w:pStyle w:val="Text"/>
        <w:rPr>
          <w:rFonts w:ascii="Arial" w:hAnsi="Arial" w:cs="Arial"/>
          <w:b/>
          <w:i/>
          <w:sz w:val="28"/>
          <w:szCs w:val="28"/>
        </w:rPr>
      </w:pPr>
      <w:r w:rsidRPr="006A7875">
        <w:rPr>
          <w:rFonts w:ascii="Arial" w:hAnsi="Arial" w:cs="Arial"/>
          <w:b/>
          <w:i/>
          <w:sz w:val="28"/>
          <w:szCs w:val="28"/>
        </w:rPr>
        <w:t>Greifswald</w:t>
      </w:r>
      <w:r w:rsidR="0039626F" w:rsidRPr="006A7875">
        <w:rPr>
          <w:rFonts w:ascii="Arial" w:hAnsi="Arial" w:cs="Arial"/>
          <w:sz w:val="28"/>
          <w:szCs w:val="28"/>
        </w:rPr>
        <w:t xml:space="preserve"> </w:t>
      </w:r>
    </w:p>
    <w:p w:rsidR="0039626F" w:rsidRPr="00867ABC" w:rsidRDefault="0039626F" w:rsidP="0094270B">
      <w:pPr>
        <w:pStyle w:val="Absatzformat34"/>
        <w:spacing w:line="240" w:lineRule="auto"/>
        <w:jc w:val="left"/>
        <w:rPr>
          <w:rFonts w:ascii="Helvetica" w:hAnsi="Helvetica"/>
          <w:sz w:val="20"/>
        </w:rPr>
      </w:pPr>
    </w:p>
    <w:sectPr w:rsidR="0039626F" w:rsidRPr="00867ABC" w:rsidSect="00900045">
      <w:pgSz w:w="16838" w:h="11906" w:orient="landscape"/>
      <w:pgMar w:top="737" w:right="397" w:bottom="567" w:left="454" w:header="850" w:footer="850" w:gutter="0"/>
      <w:cols w:num="3" w:space="7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E1D"/>
    <w:multiLevelType w:val="hybridMultilevel"/>
    <w:tmpl w:val="C90ED2BE"/>
    <w:lvl w:ilvl="0" w:tplc="9C62C576">
      <w:numFmt w:val="bullet"/>
      <w:lvlText w:val="-"/>
      <w:lvlJc w:val="left"/>
      <w:pPr>
        <w:ind w:left="450" w:hanging="360"/>
      </w:pPr>
      <w:rPr>
        <w:rFonts w:ascii="Helvetica" w:eastAsia="ヒラギノ角ゴ Pro W3" w:hAnsi="Helvetica" w:cs="Helvetica" w:hint="default"/>
        <w:b w:val="0"/>
        <w:sz w:val="32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22B4AD8"/>
    <w:multiLevelType w:val="hybridMultilevel"/>
    <w:tmpl w:val="3E686F88"/>
    <w:lvl w:ilvl="0" w:tplc="175A3010">
      <w:start w:val="4"/>
      <w:numFmt w:val="upp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78"/>
    <w:rsid w:val="00001119"/>
    <w:rsid w:val="000044F8"/>
    <w:rsid w:val="00025C38"/>
    <w:rsid w:val="00035F28"/>
    <w:rsid w:val="0003654D"/>
    <w:rsid w:val="00076466"/>
    <w:rsid w:val="000C727D"/>
    <w:rsid w:val="000D53E7"/>
    <w:rsid w:val="000D6A76"/>
    <w:rsid w:val="0014530B"/>
    <w:rsid w:val="0016484C"/>
    <w:rsid w:val="001C7451"/>
    <w:rsid w:val="00206B20"/>
    <w:rsid w:val="00355E86"/>
    <w:rsid w:val="00356AA5"/>
    <w:rsid w:val="00360648"/>
    <w:rsid w:val="0036363F"/>
    <w:rsid w:val="0039626F"/>
    <w:rsid w:val="00397716"/>
    <w:rsid w:val="003B1F24"/>
    <w:rsid w:val="003C1390"/>
    <w:rsid w:val="00446309"/>
    <w:rsid w:val="004B529E"/>
    <w:rsid w:val="004E0378"/>
    <w:rsid w:val="004E206C"/>
    <w:rsid w:val="00540FEB"/>
    <w:rsid w:val="005414BA"/>
    <w:rsid w:val="005428E7"/>
    <w:rsid w:val="00596BA7"/>
    <w:rsid w:val="005A69A8"/>
    <w:rsid w:val="005C79A1"/>
    <w:rsid w:val="0061444F"/>
    <w:rsid w:val="00657909"/>
    <w:rsid w:val="00674FAB"/>
    <w:rsid w:val="006A7875"/>
    <w:rsid w:val="0074531A"/>
    <w:rsid w:val="00793EAB"/>
    <w:rsid w:val="007C1155"/>
    <w:rsid w:val="007C45C8"/>
    <w:rsid w:val="007C7A85"/>
    <w:rsid w:val="00800414"/>
    <w:rsid w:val="00867ABC"/>
    <w:rsid w:val="00870298"/>
    <w:rsid w:val="008A348D"/>
    <w:rsid w:val="008D1D2C"/>
    <w:rsid w:val="008D7385"/>
    <w:rsid w:val="00900045"/>
    <w:rsid w:val="00920EB4"/>
    <w:rsid w:val="0094270B"/>
    <w:rsid w:val="00962EE7"/>
    <w:rsid w:val="009A4009"/>
    <w:rsid w:val="00A716D3"/>
    <w:rsid w:val="00A7284C"/>
    <w:rsid w:val="00AA497E"/>
    <w:rsid w:val="00B439BE"/>
    <w:rsid w:val="00B614A3"/>
    <w:rsid w:val="00BB2B66"/>
    <w:rsid w:val="00BC63C0"/>
    <w:rsid w:val="00BE7F44"/>
    <w:rsid w:val="00BF5D29"/>
    <w:rsid w:val="00C52F3B"/>
    <w:rsid w:val="00CD3B06"/>
    <w:rsid w:val="00D109A0"/>
    <w:rsid w:val="00D15D66"/>
    <w:rsid w:val="00D70ADE"/>
    <w:rsid w:val="00D93195"/>
    <w:rsid w:val="00EA6823"/>
    <w:rsid w:val="00EB766C"/>
    <w:rsid w:val="00ED4B68"/>
    <w:rsid w:val="00F170CB"/>
    <w:rsid w:val="00F20E63"/>
    <w:rsid w:val="00F30D8C"/>
    <w:rsid w:val="00F44155"/>
    <w:rsid w:val="00F4415D"/>
    <w:rsid w:val="00F747CF"/>
    <w:rsid w:val="00FE22E2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69EA70B-6275-4EEE-867A-F86F08B1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0045"/>
    <w:rPr>
      <w:sz w:val="24"/>
      <w:szCs w:val="24"/>
      <w:lang w:val="en-US" w:eastAsia="en-US"/>
    </w:rPr>
  </w:style>
  <w:style w:type="paragraph" w:styleId="berschrift3">
    <w:name w:val="heading 3"/>
    <w:basedOn w:val="Standard"/>
    <w:qFormat/>
    <w:rsid w:val="00540FEB"/>
    <w:pPr>
      <w:spacing w:before="100" w:beforeAutospacing="1" w:after="100" w:afterAutospacing="1"/>
      <w:outlineLvl w:val="2"/>
    </w:pPr>
    <w:rPr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urstitelschwarz">
    <w:name w:val="Kurstitel schwarz"/>
    <w:rsid w:val="00900045"/>
    <w:pPr>
      <w:widowControl w:val="0"/>
      <w:spacing w:line="288" w:lineRule="auto"/>
    </w:pPr>
    <w:rPr>
      <w:rFonts w:ascii="Cambria" w:eastAsia="ヒラギノ角ゴ Pro W3" w:hAnsi="Cambria"/>
      <w:color w:val="11869F"/>
      <w:sz w:val="22"/>
    </w:rPr>
  </w:style>
  <w:style w:type="paragraph" w:customStyle="1" w:styleId="Absatzformat34">
    <w:name w:val="Absatzformat 34"/>
    <w:rsid w:val="00900045"/>
    <w:pPr>
      <w:widowControl w:val="0"/>
      <w:spacing w:line="288" w:lineRule="auto"/>
      <w:jc w:val="both"/>
    </w:pPr>
    <w:rPr>
      <w:rFonts w:ascii="Cambria" w:eastAsia="ヒラギノ角ゴ Pro W3" w:hAnsi="Cambria"/>
      <w:color w:val="000000"/>
      <w:sz w:val="22"/>
    </w:rPr>
  </w:style>
  <w:style w:type="character" w:customStyle="1" w:styleId="Datenfett">
    <w:name w:val="Daten fett"/>
    <w:rsid w:val="00900045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Unknown0">
    <w:name w:val="Unknown 0"/>
    <w:semiHidden/>
    <w:rsid w:val="00900045"/>
    <w:rPr>
      <w:rFonts w:ascii="Helvetica" w:eastAsia="ヒラギノ角ゴ Pro W3" w:hAnsi="Helvetica"/>
      <w:sz w:val="20"/>
    </w:rPr>
  </w:style>
  <w:style w:type="paragraph" w:customStyle="1" w:styleId="Text">
    <w:name w:val="Text"/>
    <w:rsid w:val="00900045"/>
    <w:rPr>
      <w:rFonts w:ascii="Helvetica" w:eastAsia="ヒラギノ角ゴ Pro W3" w:hAnsi="Helvetica"/>
      <w:color w:val="000000"/>
      <w:sz w:val="24"/>
    </w:rPr>
  </w:style>
  <w:style w:type="character" w:customStyle="1" w:styleId="Unknown1">
    <w:name w:val="Unknown 1"/>
    <w:semiHidden/>
    <w:rsid w:val="00900045"/>
    <w:rPr>
      <w:sz w:val="20"/>
    </w:rPr>
  </w:style>
  <w:style w:type="character" w:customStyle="1" w:styleId="Unknown2">
    <w:name w:val="Unknown 2"/>
    <w:semiHidden/>
    <w:rsid w:val="00900045"/>
    <w:rPr>
      <w:sz w:val="48"/>
    </w:rPr>
  </w:style>
  <w:style w:type="paragraph" w:customStyle="1" w:styleId="BodyLZ7">
    <w:name w:val="Body LZ 7"/>
    <w:rsid w:val="00900045"/>
    <w:pPr>
      <w:widowControl w:val="0"/>
      <w:spacing w:line="140" w:lineRule="atLeast"/>
    </w:pPr>
    <w:rPr>
      <w:rFonts w:ascii="Cambria" w:eastAsia="ヒラギノ角ゴ Pro W3" w:hAnsi="Cambria"/>
      <w:color w:val="000000"/>
      <w:sz w:val="22"/>
    </w:rPr>
  </w:style>
  <w:style w:type="paragraph" w:customStyle="1" w:styleId="FreieForm">
    <w:name w:val="Freie Form"/>
    <w:rsid w:val="00900045"/>
    <w:rPr>
      <w:rFonts w:ascii="Helvetica" w:eastAsia="ヒラギノ角ゴ Pro W3" w:hAnsi="Helvetica"/>
      <w:color w:val="000000"/>
      <w:sz w:val="24"/>
    </w:rPr>
  </w:style>
  <w:style w:type="character" w:styleId="Fett">
    <w:name w:val="Strong"/>
    <w:qFormat/>
    <w:rsid w:val="00540FEB"/>
    <w:rPr>
      <w:b/>
      <w:bCs/>
    </w:rPr>
  </w:style>
  <w:style w:type="character" w:customStyle="1" w:styleId="apple-converted-space">
    <w:name w:val="apple-converted-space"/>
    <w:basedOn w:val="Absatz-Standardschriftart"/>
    <w:rsid w:val="00540FEB"/>
  </w:style>
  <w:style w:type="paragraph" w:styleId="StandardWeb">
    <w:name w:val="Normal (Web)"/>
    <w:basedOn w:val="Standard"/>
    <w:rsid w:val="00540FEB"/>
    <w:pPr>
      <w:spacing w:before="100" w:beforeAutospacing="1" w:after="100" w:afterAutospacing="1"/>
    </w:pPr>
    <w:rPr>
      <w:lang w:val="de-DE" w:eastAsia="de-DE"/>
    </w:rPr>
  </w:style>
  <w:style w:type="character" w:customStyle="1" w:styleId="st">
    <w:name w:val="st"/>
    <w:rsid w:val="00F20E63"/>
  </w:style>
  <w:style w:type="character" w:styleId="Hyperlink">
    <w:name w:val="Hyperlink"/>
    <w:basedOn w:val="Absatz-Standardschriftart"/>
    <w:uiPriority w:val="99"/>
    <w:unhideWhenUsed/>
    <w:rsid w:val="00004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.rentro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F6EF-46CB-47FB-9F27-15E6EFBB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Fallseminare/Dreijahreskurs</vt:lpstr>
    </vt:vector>
  </TitlesOfParts>
  <Company>Hewlett-Packard Company</Company>
  <LinksUpToDate>false</LinksUpToDate>
  <CharactersWithSpaces>1823</CharactersWithSpaces>
  <SharedDoc>false</SharedDoc>
  <HLinks>
    <vt:vector size="30" baseType="variant">
      <vt:variant>
        <vt:i4>6553625</vt:i4>
      </vt:variant>
      <vt:variant>
        <vt:i4>12</vt:i4>
      </vt:variant>
      <vt:variant>
        <vt:i4>0</vt:i4>
      </vt:variant>
      <vt:variant>
        <vt:i4>5</vt:i4>
      </vt:variant>
      <vt:variant>
        <vt:lpwstr>mailto:2.vorsitz.shh@dzvhae.de</vt:lpwstr>
      </vt:variant>
      <vt:variant>
        <vt:lpwstr/>
      </vt:variant>
      <vt:variant>
        <vt:i4>7929939</vt:i4>
      </vt:variant>
      <vt:variant>
        <vt:i4>9</vt:i4>
      </vt:variant>
      <vt:variant>
        <vt:i4>0</vt:i4>
      </vt:variant>
      <vt:variant>
        <vt:i4>5</vt:i4>
      </vt:variant>
      <vt:variant>
        <vt:lpwstr>mailto:%20gcrieb@doctors.org.uk</vt:lpwstr>
      </vt:variant>
      <vt:variant>
        <vt:lpwstr/>
      </vt:variant>
      <vt:variant>
        <vt:i4>6553625</vt:i4>
      </vt:variant>
      <vt:variant>
        <vt:i4>6</vt:i4>
      </vt:variant>
      <vt:variant>
        <vt:i4>0</vt:i4>
      </vt:variant>
      <vt:variant>
        <vt:i4>5</vt:i4>
      </vt:variant>
      <vt:variant>
        <vt:lpwstr>mailto:2.vorsitz.shh@dzvhae.de</vt:lpwstr>
      </vt:variant>
      <vt:variant>
        <vt:lpwstr/>
      </vt:variant>
      <vt:variant>
        <vt:i4>1245251</vt:i4>
      </vt:variant>
      <vt:variant>
        <vt:i4>3</vt:i4>
      </vt:variant>
      <vt:variant>
        <vt:i4>0</vt:i4>
      </vt:variant>
      <vt:variant>
        <vt:i4>5</vt:i4>
      </vt:variant>
      <vt:variant>
        <vt:lpwstr>http://www.dzvhae.de/</vt:lpwstr>
      </vt:variant>
      <vt:variant>
        <vt:lpwstr/>
      </vt:variant>
      <vt:variant>
        <vt:i4>7340078</vt:i4>
      </vt:variant>
      <vt:variant>
        <vt:i4>0</vt:i4>
      </vt:variant>
      <vt:variant>
        <vt:i4>0</vt:i4>
      </vt:variant>
      <vt:variant>
        <vt:i4>5</vt:i4>
      </vt:variant>
      <vt:variant>
        <vt:lpwstr>http://www.gh%c3%a4.de/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Fallseminare/Dreijahreskurs</dc:title>
  <dc:creator>User</dc:creator>
  <cp:lastModifiedBy>AP03</cp:lastModifiedBy>
  <cp:revision>9</cp:revision>
  <dcterms:created xsi:type="dcterms:W3CDTF">2022-12-07T14:25:00Z</dcterms:created>
  <dcterms:modified xsi:type="dcterms:W3CDTF">2023-02-21T04:43:00Z</dcterms:modified>
</cp:coreProperties>
</file>