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7D" w:rsidRDefault="004F0E53" w:rsidP="002A2F40">
      <w:pPr>
        <w:jc w:val="both"/>
        <w:rPr>
          <w:b/>
          <w:u w:val="single"/>
        </w:rPr>
      </w:pPr>
      <w:r w:rsidRPr="009F277D">
        <w:rPr>
          <w:b/>
          <w:u w:val="single"/>
        </w:rPr>
        <w:t>Name der Veranstaltung: Supervision/Fallseminar zur adjuvanten homöopathischen Krebsbehandlung</w:t>
      </w:r>
    </w:p>
    <w:p w:rsidR="002A2F40" w:rsidRDefault="009F277D" w:rsidP="002A2F40">
      <w:pPr>
        <w:jc w:val="both"/>
      </w:pPr>
      <w:r>
        <w:br/>
      </w:r>
      <w:r w:rsidR="004F0E53" w:rsidRPr="009F277D">
        <w:rPr>
          <w:b/>
          <w:u w:val="single"/>
        </w:rPr>
        <w:t>Referenten</w:t>
      </w:r>
      <w:r w:rsidR="004F0E53">
        <w:t>: PD Dr.</w:t>
      </w:r>
      <w:r w:rsidR="000F4F6A">
        <w:t xml:space="preserve"> </w:t>
      </w:r>
      <w:r w:rsidR="004F0E53">
        <w:t xml:space="preserve">Diana Steinmann, geschäftsführende Oberärztin der Klinik für Strahlentherapie und spezielle Onkologie, Fachärztin für Strahlentherapie im </w:t>
      </w:r>
      <w:r w:rsidR="002A2F40">
        <w:t xml:space="preserve">MVZ der MHH, </w:t>
      </w:r>
      <w:r w:rsidR="000F4F6A">
        <w:t xml:space="preserve"> </w:t>
      </w:r>
      <w:r w:rsidR="004F0E53">
        <w:t>Diplom -Homöopathie</w:t>
      </w:r>
      <w:r w:rsidR="002A2F40">
        <w:t xml:space="preserve">.       </w:t>
      </w:r>
      <w:r w:rsidR="000F4F6A">
        <w:t xml:space="preserve"> </w:t>
      </w:r>
    </w:p>
    <w:p w:rsidR="002A2F40" w:rsidRDefault="004F0E53" w:rsidP="002A2F40">
      <w:pPr>
        <w:jc w:val="both"/>
      </w:pPr>
      <w:r>
        <w:t xml:space="preserve">Dr. Bettina </w:t>
      </w:r>
      <w:proofErr w:type="spellStart"/>
      <w:r>
        <w:t>Märtens</w:t>
      </w:r>
      <w:proofErr w:type="spellEnd"/>
      <w:r>
        <w:t>, Assistenzärztin Strahlentherapie der MHH</w:t>
      </w:r>
      <w:r w:rsidR="002A2F40">
        <w:t>.</w:t>
      </w:r>
    </w:p>
    <w:p w:rsidR="00E25DE0" w:rsidRDefault="00E25DE0" w:rsidP="002A2F40">
      <w:pPr>
        <w:jc w:val="both"/>
      </w:pPr>
      <w:r>
        <w:t>Irma Fehr</w:t>
      </w:r>
      <w:r w:rsidR="004F0E53">
        <w:t>-Knüppel, niedergelassene Ärztin, Diplom-Homö</w:t>
      </w:r>
      <w:r w:rsidR="002A2F40">
        <w:t xml:space="preserve">opathie. </w:t>
      </w:r>
      <w:r>
        <w:t xml:space="preserve"> </w:t>
      </w:r>
    </w:p>
    <w:p w:rsidR="000F4F6A" w:rsidRDefault="00E25DE0" w:rsidP="002A2F40">
      <w:pPr>
        <w:jc w:val="both"/>
      </w:pPr>
      <w:r>
        <w:t xml:space="preserve">Andrea </w:t>
      </w:r>
      <w:proofErr w:type="spellStart"/>
      <w:r>
        <w:t>Zemlin</w:t>
      </w:r>
      <w:proofErr w:type="spellEnd"/>
      <w:r>
        <w:t>, Assistenzä</w:t>
      </w:r>
      <w:r w:rsidR="000F4F6A">
        <w:t>rztin</w:t>
      </w:r>
      <w:r>
        <w:t>, Facharztpraxis</w:t>
      </w:r>
      <w:r w:rsidR="00086602">
        <w:t>.</w:t>
      </w:r>
    </w:p>
    <w:p w:rsidR="00553065" w:rsidRDefault="00086602" w:rsidP="002A2F40">
      <w:pPr>
        <w:jc w:val="both"/>
      </w:pPr>
      <w:r>
        <w:t xml:space="preserve"> </w:t>
      </w:r>
      <w:r>
        <w:br/>
        <w:t>Bei diesem Fallseminar</w:t>
      </w:r>
      <w:r w:rsidR="004F0E53">
        <w:t>/Supervision stehen die Besprechung und Begleitung von Fallverläufen der</w:t>
      </w:r>
      <w:r w:rsidR="000F4F6A">
        <w:t xml:space="preserve"> </w:t>
      </w:r>
      <w:r w:rsidR="004F0E53">
        <w:t>Patienten aus der Strahlentherapie im Vordergrund. Die Ausarbeitung und Besprechung der häufig vorkommende</w:t>
      </w:r>
      <w:r>
        <w:t>n Arzneimittelbilder sowie ihre Differenzialdiagnose in</w:t>
      </w:r>
      <w:r w:rsidR="004F0E53">
        <w:t xml:space="preserve"> Bezug auf die Krebskrankheit sowie auf die Nebenwirkung der schulmedizinischen Krebstherapie vervollständigen dieses Fort-und Weiterbildungsangebot.</w:t>
      </w:r>
      <w:r w:rsidR="000F4F6A">
        <w:t xml:space="preserve">  D</w:t>
      </w:r>
      <w:r w:rsidR="00E25DE0">
        <w:t xml:space="preserve">ie Fortbildung findet am </w:t>
      </w:r>
      <w:r w:rsidR="00E25DE0" w:rsidRPr="00E25DE0">
        <w:t>06. 07./27.07./10.08./31.08./14.09.</w:t>
      </w:r>
      <w:r w:rsidR="009662B2">
        <w:t xml:space="preserve"> 2017.</w:t>
      </w:r>
      <w:r w:rsidR="009F277D">
        <w:t xml:space="preserve"> von </w:t>
      </w:r>
      <w:r w:rsidR="00867230">
        <w:t>17</w:t>
      </w:r>
      <w:r w:rsidR="000F4F6A">
        <w:t>:00</w:t>
      </w:r>
      <w:r w:rsidR="009662B2">
        <w:t xml:space="preserve"> bis 21:00</w:t>
      </w:r>
      <w:r w:rsidR="004F0E53">
        <w:t xml:space="preserve"> Uhr statt. Bitte beachten, dass es arbeitsbedingt kurzfristig zu Termin</w:t>
      </w:r>
      <w:r w:rsidR="00E25DE0">
        <w:t>-und Raum</w:t>
      </w:r>
      <w:r w:rsidR="004F0E53">
        <w:t>verschiebungen kommen kann, über die angemeldete Teilnehmer rechtzeitig per Email informiert werden.</w:t>
      </w:r>
      <w:r w:rsidR="000F4F6A">
        <w:t xml:space="preserve"> </w:t>
      </w:r>
      <w:r w:rsidR="004F0E53">
        <w:t>Zwischen den einzelnen Treffen werden die Ausarbeitungen im Hinblick auf die besprochenen Fälle per E-Mail und Telefon begleitet/</w:t>
      </w:r>
      <w:proofErr w:type="spellStart"/>
      <w:r w:rsidR="004F0E53">
        <w:t>supervidiert</w:t>
      </w:r>
      <w:proofErr w:type="spellEnd"/>
      <w:r w:rsidR="004F0E53">
        <w:t>.</w:t>
      </w:r>
      <w:r w:rsidR="000F4F6A">
        <w:t xml:space="preserve"> </w:t>
      </w:r>
      <w:r w:rsidR="004F0E53">
        <w:t>Jedes F</w:t>
      </w:r>
      <w:r w:rsidR="009662B2">
        <w:t>allseminar/Supervision umfasst, die erforderliche zusätzliche</w:t>
      </w:r>
      <w:r w:rsidR="00E25DE0">
        <w:t xml:space="preserve"> Ausarbeitungszeit inkludiert, 4</w:t>
      </w:r>
      <w:bookmarkStart w:id="0" w:name="_GoBack"/>
      <w:bookmarkEnd w:id="0"/>
      <w:r w:rsidR="009F277D">
        <w:t xml:space="preserve"> Unterrichtseinheiten zu je 45 Minuten. </w:t>
      </w:r>
    </w:p>
    <w:sectPr w:rsidR="0055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3"/>
    <w:rsid w:val="00086602"/>
    <w:rsid w:val="000F4F6A"/>
    <w:rsid w:val="001737D0"/>
    <w:rsid w:val="00272197"/>
    <w:rsid w:val="002A2F40"/>
    <w:rsid w:val="002F04B5"/>
    <w:rsid w:val="004110D5"/>
    <w:rsid w:val="0047657B"/>
    <w:rsid w:val="004F0E53"/>
    <w:rsid w:val="00527591"/>
    <w:rsid w:val="00553065"/>
    <w:rsid w:val="00577BD4"/>
    <w:rsid w:val="005B37DA"/>
    <w:rsid w:val="005D300C"/>
    <w:rsid w:val="006965ED"/>
    <w:rsid w:val="00725520"/>
    <w:rsid w:val="007D4430"/>
    <w:rsid w:val="00867230"/>
    <w:rsid w:val="00906C89"/>
    <w:rsid w:val="009662B2"/>
    <w:rsid w:val="009F277D"/>
    <w:rsid w:val="00A122C1"/>
    <w:rsid w:val="00B31B5D"/>
    <w:rsid w:val="00D64E30"/>
    <w:rsid w:val="00E25DE0"/>
    <w:rsid w:val="00E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32F6"/>
  <w15:chartTrackingRefBased/>
  <w15:docId w15:val="{619B4FFF-B813-4B91-8464-A0A5C26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Arial"/>
        <w:color w:val="00000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1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D30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F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3</cp:revision>
  <cp:lastPrinted>2017-01-15T07:42:00Z</cp:lastPrinted>
  <dcterms:created xsi:type="dcterms:W3CDTF">2017-05-02T16:34:00Z</dcterms:created>
  <dcterms:modified xsi:type="dcterms:W3CDTF">2017-06-22T15:01:00Z</dcterms:modified>
</cp:coreProperties>
</file>